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A26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E5DC6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</w:p>
    <w:p w14:paraId="7731FE3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F1B2C2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639A35" w14:textId="77777777" w:rsidR="00620C9A" w:rsidRPr="005E5DC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49AD9D82" w14:textId="77777777" w:rsidTr="00EF0FF6">
        <w:tc>
          <w:tcPr>
            <w:tcW w:w="3273" w:type="dxa"/>
          </w:tcPr>
          <w:p w14:paraId="5A1FEC5F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BBE1F0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3D77D77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CF530CB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5DD189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B3C3CED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DC6">
              <w:rPr>
                <w:rFonts w:asciiTheme="majorBidi" w:hAnsiTheme="majorBidi" w:cstheme="majorBidi"/>
                <w:sz w:val="24"/>
                <w:szCs w:val="24"/>
              </w:rPr>
              <w:t>Директор МКОУ ООШ д. Лесниково</w:t>
            </w:r>
          </w:p>
          <w:p w14:paraId="10FA26DE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DC6">
              <w:rPr>
                <w:rFonts w:asciiTheme="majorBidi" w:hAnsiTheme="majorBidi" w:cstheme="majorBidi"/>
                <w:sz w:val="24"/>
                <w:szCs w:val="24"/>
              </w:rPr>
              <w:t xml:space="preserve">И.В. Малкова </w:t>
            </w:r>
          </w:p>
          <w:p w14:paraId="67B1D329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DC6">
              <w:rPr>
                <w:rFonts w:asciiTheme="majorBidi" w:hAnsiTheme="majorBidi" w:cstheme="majorBidi"/>
                <w:sz w:val="24"/>
                <w:szCs w:val="24"/>
              </w:rPr>
              <w:t>Приказ №58</w:t>
            </w:r>
          </w:p>
          <w:p w14:paraId="2BFEB4CC" w14:textId="77777777" w:rsidR="00620C9A" w:rsidRPr="005E5DC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E5DC6">
              <w:rPr>
                <w:rFonts w:asciiTheme="majorBidi" w:hAnsiTheme="majorBidi" w:cstheme="majorBidi"/>
                <w:sz w:val="24"/>
                <w:szCs w:val="24"/>
              </w:rPr>
              <w:t>“01.09.2023”</w:t>
            </w:r>
          </w:p>
          <w:p w14:paraId="656AB4F9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805108" w14:textId="77777777" w:rsidR="00620C9A" w:rsidRPr="005E5DC6" w:rsidRDefault="00620C9A" w:rsidP="00620C9A">
      <w:pPr>
        <w:jc w:val="center"/>
        <w:rPr>
          <w:rFonts w:asciiTheme="majorBidi" w:hAnsiTheme="majorBidi" w:cstheme="majorBidi"/>
        </w:rPr>
      </w:pPr>
    </w:p>
    <w:p w14:paraId="69B15A5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3FC3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50D6A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478F5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540D1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874CF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A0E50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77EAE4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1EFF1B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D18EE3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77B40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42810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5BE4F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6CD81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ABA35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A5C2B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2B508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BD1C69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Советский муниципальный район, Кировская область2023</w:t>
      </w:r>
    </w:p>
    <w:p w14:paraId="7DF7F262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1A9EC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448FD0D" w14:textId="77777777" w:rsidR="00613F43" w:rsidRPr="004C7689" w:rsidRDefault="0030678A" w:rsidP="004C7689">
      <w:pPr>
        <w:spacing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7689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школ</w:t>
      </w:r>
      <w:r w:rsidR="004C7689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B645AA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д. Лесниково Советского района</w:t>
      </w:r>
      <w:r w:rsidR="004C7689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C7689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4C7689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C7689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4C7689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4C7689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4C7689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4C7689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4C7689" w:rsidRPr="004C7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689" w:rsidRPr="004C7689">
        <w:rPr>
          <w:rFonts w:ascii="Times New Roman" w:hAnsi="Times New Roman" w:cs="Times New Roman"/>
          <w:color w:val="000000"/>
          <w:sz w:val="28"/>
          <w:szCs w:val="28"/>
        </w:rPr>
        <w:t>Учебный план составлен на основе Федерального закона от 29.12.2012 № 273-ФЗ «Об образовании в Российской Федерации».</w:t>
      </w:r>
    </w:p>
    <w:p w14:paraId="4F209245" w14:textId="77777777" w:rsidR="008515C9" w:rsidRPr="007A5E1C" w:rsidRDefault="001A75C4" w:rsidP="007A5E1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школ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EE0C26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д. Лесниково Советского района</w:t>
      </w:r>
      <w:r w:rsidR="003C7983" w:rsidRPr="007A5E1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7A5E1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7A5E1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7A5E1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7A5E1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8515C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  <w:r w:rsidR="008515C9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9843E6" w14:textId="77777777" w:rsidR="00B541C6" w:rsidRPr="007A5E1C" w:rsidRDefault="00B541C6" w:rsidP="007A5E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Муниципальном казенном общеобразовательном учреждении основная общеобразовательная школа д. Лесниково Советского района начинается </w:t>
      </w:r>
      <w:r w:rsidRPr="007A5E1C">
        <w:rPr>
          <w:rFonts w:ascii="Times New Roman" w:hAnsi="Times New Roman" w:cs="Times New Roman"/>
          <w:sz w:val="28"/>
          <w:szCs w:val="28"/>
        </w:rPr>
        <w:t>01.09.2023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7A5E1C">
        <w:rPr>
          <w:rFonts w:ascii="Times New Roman" w:hAnsi="Times New Roman" w:cs="Times New Roman"/>
          <w:sz w:val="28"/>
          <w:szCs w:val="28"/>
        </w:rPr>
        <w:t xml:space="preserve">29.05.2024. </w:t>
      </w:r>
    </w:p>
    <w:p w14:paraId="7F71986E" w14:textId="77777777" w:rsidR="00B541C6" w:rsidRPr="007A5E1C" w:rsidRDefault="00B541C6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3F1B7E9" w14:textId="77777777" w:rsidR="00B541C6" w:rsidRPr="007A5E1C" w:rsidRDefault="00B541C6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1-4 классов проводятся по 5-и дневной учебной неделе.</w:t>
      </w:r>
    </w:p>
    <w:p w14:paraId="2B293A8A" w14:textId="77777777" w:rsidR="00B541C6" w:rsidRPr="007A5E1C" w:rsidRDefault="00B541C6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67B79241" w14:textId="77777777" w:rsidR="007A5E1C" w:rsidRPr="007A5E1C" w:rsidRDefault="008515C9" w:rsidP="007A5E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1C">
        <w:rPr>
          <w:rFonts w:ascii="Times New Roman" w:hAnsi="Times New Roman" w:cs="Times New Roman"/>
          <w:sz w:val="28"/>
          <w:szCs w:val="28"/>
        </w:rPr>
        <w:t xml:space="preserve">В основу учебного плана положен </w:t>
      </w:r>
      <w:r w:rsidR="00E64FD6" w:rsidRPr="007A5E1C">
        <w:rPr>
          <w:rFonts w:ascii="Times New Roman" w:hAnsi="Times New Roman" w:cs="Times New Roman"/>
          <w:sz w:val="28"/>
          <w:szCs w:val="28"/>
        </w:rPr>
        <w:t>1</w:t>
      </w:r>
      <w:r w:rsidR="00B541C6" w:rsidRPr="007A5E1C">
        <w:rPr>
          <w:rFonts w:ascii="Times New Roman" w:hAnsi="Times New Roman" w:cs="Times New Roman"/>
          <w:sz w:val="28"/>
          <w:szCs w:val="28"/>
        </w:rPr>
        <w:t xml:space="preserve">-ый </w:t>
      </w:r>
      <w:r w:rsidR="002C3B0A" w:rsidRPr="007A5E1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E64FD6" w:rsidRPr="007A5E1C">
        <w:rPr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Fonts w:ascii="Times New Roman" w:hAnsi="Times New Roman" w:cs="Times New Roman"/>
          <w:sz w:val="28"/>
          <w:szCs w:val="28"/>
        </w:rPr>
        <w:t>федерального учебного плана федеральной образовательной программы начального общего образования, утвержденной приказом Минпросвещения от 18.05.2023 № 372</w:t>
      </w:r>
      <w:r w:rsidR="002C3B0A" w:rsidRPr="007A5E1C">
        <w:rPr>
          <w:rFonts w:ascii="Times New Roman" w:hAnsi="Times New Roman" w:cs="Times New Roman"/>
          <w:sz w:val="28"/>
          <w:szCs w:val="28"/>
        </w:rPr>
        <w:t xml:space="preserve">. </w:t>
      </w:r>
      <w:r w:rsidR="00B541C6" w:rsidRPr="007A5E1C">
        <w:rPr>
          <w:rFonts w:ascii="Times New Roman" w:hAnsi="Times New Roman" w:cs="Times New Roman"/>
          <w:sz w:val="28"/>
          <w:szCs w:val="28"/>
        </w:rPr>
        <w:t>И</w:t>
      </w:r>
      <w:r w:rsidR="00CE5D1B" w:rsidRPr="007A5E1C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 w:rsidR="00B541C6" w:rsidRPr="007A5E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2A474" w14:textId="77777777" w:rsidR="00B43FD2" w:rsidRPr="007A5E1C" w:rsidRDefault="002C3B0A" w:rsidP="007A5E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E1C">
        <w:rPr>
          <w:rFonts w:ascii="Times New Roman" w:hAnsi="Times New Roman" w:cs="Times New Roman"/>
          <w:sz w:val="28"/>
          <w:szCs w:val="28"/>
        </w:rPr>
        <w:t>3</w:t>
      </w:r>
      <w:r w:rsidR="00B541C6" w:rsidRPr="007A5E1C">
        <w:rPr>
          <w:rFonts w:ascii="Times New Roman" w:hAnsi="Times New Roman" w:cs="Times New Roman"/>
          <w:sz w:val="28"/>
          <w:szCs w:val="28"/>
        </w:rPr>
        <w:t>-ий</w:t>
      </w:r>
      <w:r w:rsidRPr="007A5E1C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E5D1B" w:rsidRPr="007A5E1C">
        <w:rPr>
          <w:rFonts w:ascii="Times New Roman" w:hAnsi="Times New Roman" w:cs="Times New Roman"/>
          <w:sz w:val="28"/>
          <w:szCs w:val="28"/>
        </w:rPr>
        <w:t xml:space="preserve">федерального учебного плана, </w:t>
      </w:r>
      <w:r w:rsidRPr="007A5E1C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Кировской области «</w:t>
      </w:r>
      <w:r w:rsidR="00E64FD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реализации предметной области «Родной язык и литературное чтение на родном языке»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29.08.2023.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№5382-42-03-04 для п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родолжения и завершения обучающимися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3-4 классов родного русского языка и литературного чтения на родном русском языке в рамках обязательной предметной области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 </w:t>
      </w:r>
      <w:r w:rsidR="00CE5D1B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л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итер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атурно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чтени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родном языке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B541C6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311BABA4" w14:textId="77777777" w:rsidR="00E64FD6" w:rsidRPr="007A5E1C" w:rsidRDefault="00B541C6" w:rsidP="007A5E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B43FD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продолжение и завершение 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изучение предмета «Родной язык русский» отводится 0,5 часа  в 3 классе, взятого из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отношений. В 4 классе – 0,5 часа для изучения </w:t>
      </w:r>
      <w:r w:rsidR="00B43FD2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предмета </w:t>
      </w:r>
      <w:r w:rsidR="00B43FD2" w:rsidRPr="007A5E1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«Родной язык русский»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взято из «Литературного чтения»</w:t>
      </w:r>
      <w:r w:rsidR="00B43FD2" w:rsidRPr="007A5E1C">
        <w:rPr>
          <w:rStyle w:val="markedcontent"/>
          <w:rFonts w:ascii="Times New Roman" w:hAnsi="Times New Roman" w:cs="Times New Roman"/>
          <w:sz w:val="28"/>
          <w:szCs w:val="28"/>
        </w:rPr>
        <w:t>. На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43FD2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изучение предмета «Литературное чтение» в 4 классе отводится 3,5часа. </w:t>
      </w:r>
    </w:p>
    <w:p w14:paraId="0D948095" w14:textId="77777777" w:rsidR="00DF2AAB" w:rsidRPr="007A5E1C" w:rsidRDefault="00B43FD2" w:rsidP="007A5E1C">
      <w:pPr>
        <w:pStyle w:val="ac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7A5E1C">
        <w:rPr>
          <w:rFonts w:ascii="Times New Roman" w:hAnsi="Times New Roman" w:cs="Times New Roman"/>
          <w:color w:val="000000"/>
          <w:sz w:val="28"/>
          <w:szCs w:val="28"/>
        </w:rPr>
        <w:t>Таким образом, на предметы «Родной язык (русский)»</w:t>
      </w:r>
      <w:r w:rsidR="00CE5D1B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 (3,</w:t>
      </w:r>
      <w:r w:rsidR="00DF2AAB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D1B" w:rsidRPr="007A5E1C">
        <w:rPr>
          <w:rFonts w:ascii="Times New Roman" w:hAnsi="Times New Roman" w:cs="Times New Roman"/>
          <w:color w:val="000000"/>
          <w:sz w:val="28"/>
          <w:szCs w:val="28"/>
        </w:rPr>
        <w:t>4 класс)</w:t>
      </w:r>
      <w:r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5D1B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«Литературное чтение» (4 класс) </w:t>
      </w:r>
      <w:r w:rsidR="00DF2AAB" w:rsidRPr="007A5E1C">
        <w:rPr>
          <w:rFonts w:ascii="Times New Roman" w:hAnsi="Times New Roman" w:cs="Times New Roman"/>
          <w:color w:val="000000"/>
          <w:sz w:val="28"/>
          <w:szCs w:val="28"/>
        </w:rPr>
        <w:t>составляются программы.</w:t>
      </w:r>
      <w:r w:rsidR="00CE5D1B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AAB" w:rsidRPr="007A5E1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14:paraId="15158AFB" w14:textId="77777777" w:rsidR="00BC49F4" w:rsidRPr="007A5E1C" w:rsidRDefault="00DF2AAB" w:rsidP="007A5E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В 3 классе на учебный предмет «Математика» добавлено 0,5 часа из части учебного плана, формируемого участниками образовательных отношений для 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</w:t>
      </w:r>
      <w:r w:rsidR="00267829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предметных результатов </w:t>
      </w:r>
      <w:r w:rsidR="00BC49F4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</w:t>
      </w:r>
      <w:r w:rsidR="00267829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C49F4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-ой</w:t>
      </w:r>
      <w:r w:rsidR="00267829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3</w:t>
      </w:r>
      <w:r w:rsidR="00BC49F4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-ий класс</w:t>
      </w:r>
      <w:r w:rsidR="00267829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соответствии с </w:t>
      </w:r>
      <w:r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</w:t>
      </w:r>
      <w:r w:rsidR="00BC49F4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ральной образовательной программы начального общего образования.</w:t>
      </w:r>
    </w:p>
    <w:p w14:paraId="76817128" w14:textId="77777777" w:rsidR="00BC49F4" w:rsidRPr="007A5E1C" w:rsidRDefault="00BC49F4" w:rsidP="007A5E1C">
      <w:pPr>
        <w:pStyle w:val="ac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7A5E1C">
        <w:rPr>
          <w:rFonts w:ascii="Times New Roman" w:hAnsi="Times New Roman" w:cs="Times New Roman"/>
          <w:color w:val="000000"/>
          <w:sz w:val="28"/>
          <w:szCs w:val="28"/>
        </w:rPr>
        <w:t>Таким образом, на предмет «Математика» (3 класс), составляется программа</w:t>
      </w:r>
      <w:r w:rsidR="0059215E"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 на 4,5 часа</w:t>
      </w:r>
      <w:r w:rsidRPr="007A5E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E1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Содержание и планируемые результаты разработанной образовательной организацией образовательной программы должны быть не ниже соответствующих содержания и планируемых результатов федеральных основных общеобразовательных программ.</w:t>
      </w:r>
    </w:p>
    <w:p w14:paraId="5EDF11A7" w14:textId="77777777" w:rsidR="00CE5D1B" w:rsidRPr="007A5E1C" w:rsidRDefault="00BC49F4" w:rsidP="007A5E1C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Ч</w:t>
      </w:r>
      <w:r w:rsidR="00F23C5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асть учебного плана, формируемая участниками образовательных отношений, обеспечивает реализацию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</w:t>
      </w:r>
      <w:r w:rsidR="00CE5D1B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освоение обучающимися  учебных предметов которых  начато до вступления в силу обновленного стандарта и ликвидацию разрыва между </w:t>
      </w:r>
      <w:r w:rsidR="00DF2AAB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освоением предметных результатов по годам обучения федеральной образовательной программы начального общего образования.</w:t>
      </w:r>
    </w:p>
    <w:p w14:paraId="2EB512E7" w14:textId="77777777" w:rsidR="006D6035" w:rsidRPr="007A5E1C" w:rsidRDefault="00BF0C5B" w:rsidP="007A5E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7A5E1C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7A5E1C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A5E1C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7A5E1C">
        <w:rPr>
          <w:rFonts w:ascii="Times New Roman" w:hAnsi="Times New Roman" w:cs="Times New Roman"/>
          <w:sz w:val="28"/>
          <w:szCs w:val="28"/>
        </w:rPr>
        <w:t>язык</w:t>
      </w:r>
      <w:r w:rsidR="006D6035" w:rsidRPr="007A5E1C">
        <w:rPr>
          <w:rFonts w:ascii="Times New Roman" w:hAnsi="Times New Roman" w:cs="Times New Roman"/>
          <w:sz w:val="28"/>
          <w:szCs w:val="28"/>
        </w:rPr>
        <w:t>.</w:t>
      </w:r>
    </w:p>
    <w:p w14:paraId="73A2FC96" w14:textId="77777777" w:rsidR="00FD7B0E" w:rsidRPr="007A5E1C" w:rsidRDefault="00FD7B0E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может осуществля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4C7689" w:rsidRPr="007A5E1C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ся изучение родного языка и родной литературы из числа языков народов РФ, государственных языков республик РФ.</w:t>
      </w:r>
    </w:p>
    <w:p w14:paraId="4EC0EA12" w14:textId="77777777" w:rsidR="00996DF6" w:rsidRPr="007A5E1C" w:rsidRDefault="00996DF6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7A5E1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9E09DD0" w14:textId="77777777" w:rsidR="00F23C59" w:rsidRPr="007A5E1C" w:rsidRDefault="004141D3" w:rsidP="007A5E1C">
      <w:pPr>
        <w:pStyle w:val="ac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7A5E1C">
        <w:rPr>
          <w:rStyle w:val="markedcontent"/>
          <w:rFonts w:ascii="Times New Roman" w:hAnsi="Times New Roman" w:cs="Times New Roman"/>
          <w:sz w:val="28"/>
          <w:szCs w:val="28"/>
        </w:rPr>
        <w:t>нет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A5E1C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A5E1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9131646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C4A2984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4275544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FEE0E7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06D789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875F8A" w14:textId="77777777" w:rsidR="007A5E1C" w:rsidRDefault="007A5E1C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68F086" w14:textId="77777777" w:rsidR="00F60A00" w:rsidRDefault="00F60A00" w:rsidP="00845FE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5E011C8" w14:textId="77777777" w:rsidR="00845FEF" w:rsidRPr="00845FEF" w:rsidRDefault="00845FEF" w:rsidP="00845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FE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</w:p>
    <w:p w14:paraId="4016FBF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409" w:type="dxa"/>
        <w:tblLook w:val="04A0" w:firstRow="1" w:lastRow="0" w:firstColumn="1" w:lastColumn="0" w:noHBand="0" w:noVBand="1"/>
      </w:tblPr>
      <w:tblGrid>
        <w:gridCol w:w="3019"/>
        <w:gridCol w:w="3061"/>
        <w:gridCol w:w="1082"/>
        <w:gridCol w:w="1082"/>
        <w:gridCol w:w="1082"/>
        <w:gridCol w:w="1083"/>
      </w:tblGrid>
      <w:tr w:rsidR="00F43119" w14:paraId="13BF741E" w14:textId="77777777" w:rsidTr="00845FEF">
        <w:trPr>
          <w:trHeight w:val="422"/>
        </w:trPr>
        <w:tc>
          <w:tcPr>
            <w:tcW w:w="3019" w:type="dxa"/>
            <w:vMerge w:val="restart"/>
            <w:shd w:val="clear" w:color="auto" w:fill="D9D9D9"/>
          </w:tcPr>
          <w:p w14:paraId="4CCD62E3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061" w:type="dxa"/>
            <w:vMerge w:val="restart"/>
            <w:shd w:val="clear" w:color="auto" w:fill="D9D9D9"/>
          </w:tcPr>
          <w:p w14:paraId="7E5779B9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329" w:type="dxa"/>
            <w:gridSpan w:val="4"/>
            <w:shd w:val="clear" w:color="auto" w:fill="D9D9D9"/>
          </w:tcPr>
          <w:p w14:paraId="7CE5B78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43119" w14:paraId="5E1DD0A7" w14:textId="77777777" w:rsidTr="00845FEF">
        <w:trPr>
          <w:trHeight w:val="224"/>
        </w:trPr>
        <w:tc>
          <w:tcPr>
            <w:tcW w:w="3019" w:type="dxa"/>
            <w:vMerge/>
          </w:tcPr>
          <w:p w14:paraId="32D658EC" w14:textId="77777777" w:rsidR="00F43119" w:rsidRPr="00845FEF" w:rsidRDefault="00F4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14:paraId="641E2E26" w14:textId="77777777" w:rsidR="00F43119" w:rsidRPr="00845FEF" w:rsidRDefault="00F4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D9D9D9"/>
          </w:tcPr>
          <w:p w14:paraId="74DD4E87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2" w:type="dxa"/>
            <w:shd w:val="clear" w:color="auto" w:fill="D9D9D9"/>
          </w:tcPr>
          <w:p w14:paraId="691A925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2" w:type="dxa"/>
            <w:shd w:val="clear" w:color="auto" w:fill="D9D9D9"/>
          </w:tcPr>
          <w:p w14:paraId="3B6E0DC5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  <w:shd w:val="clear" w:color="auto" w:fill="D9D9D9"/>
          </w:tcPr>
          <w:p w14:paraId="08130E72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43119" w14:paraId="30B04AAA" w14:textId="77777777" w:rsidTr="00845FEF">
        <w:trPr>
          <w:trHeight w:val="398"/>
        </w:trPr>
        <w:tc>
          <w:tcPr>
            <w:tcW w:w="10409" w:type="dxa"/>
            <w:gridSpan w:val="6"/>
            <w:shd w:val="clear" w:color="auto" w:fill="FFFFB3"/>
          </w:tcPr>
          <w:p w14:paraId="38DA7B13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43119" w14:paraId="4B569F32" w14:textId="77777777" w:rsidTr="00845FEF">
        <w:trPr>
          <w:trHeight w:val="422"/>
        </w:trPr>
        <w:tc>
          <w:tcPr>
            <w:tcW w:w="3019" w:type="dxa"/>
            <w:vMerge w:val="restart"/>
          </w:tcPr>
          <w:p w14:paraId="762D2F86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61" w:type="dxa"/>
          </w:tcPr>
          <w:p w14:paraId="3E852ABB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2" w:type="dxa"/>
          </w:tcPr>
          <w:p w14:paraId="15C515F0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2" w:type="dxa"/>
          </w:tcPr>
          <w:p w14:paraId="44E74F09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2" w:type="dxa"/>
          </w:tcPr>
          <w:p w14:paraId="78CFE49B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14:paraId="5A82146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119" w14:paraId="1969B0B0" w14:textId="77777777" w:rsidTr="00845FEF">
        <w:trPr>
          <w:trHeight w:val="224"/>
        </w:trPr>
        <w:tc>
          <w:tcPr>
            <w:tcW w:w="3019" w:type="dxa"/>
            <w:vMerge/>
          </w:tcPr>
          <w:p w14:paraId="552615D5" w14:textId="77777777" w:rsidR="00F43119" w:rsidRPr="00845FEF" w:rsidRDefault="00F4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31206FF6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82" w:type="dxa"/>
          </w:tcPr>
          <w:p w14:paraId="4473F334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14:paraId="2F45ECA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14:paraId="2893B50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14:paraId="4595A863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F43119" w14:paraId="1983A79D" w14:textId="77777777" w:rsidTr="00845FEF">
        <w:trPr>
          <w:trHeight w:val="398"/>
        </w:trPr>
        <w:tc>
          <w:tcPr>
            <w:tcW w:w="3019" w:type="dxa"/>
            <w:vMerge w:val="restart"/>
          </w:tcPr>
          <w:p w14:paraId="06AC17CC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061" w:type="dxa"/>
          </w:tcPr>
          <w:p w14:paraId="1319A802" w14:textId="77777777" w:rsidR="00F43119" w:rsidRPr="00845FEF" w:rsidRDefault="00100720" w:rsidP="00B5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 w:rsidR="00B541C6" w:rsidRPr="00845FEF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1082" w:type="dxa"/>
          </w:tcPr>
          <w:p w14:paraId="5A4EFF5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23A753D3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6547929A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083" w:type="dxa"/>
          </w:tcPr>
          <w:p w14:paraId="05D00CB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43119" w14:paraId="064D0D53" w14:textId="77777777" w:rsidTr="00845FEF">
        <w:trPr>
          <w:trHeight w:val="224"/>
        </w:trPr>
        <w:tc>
          <w:tcPr>
            <w:tcW w:w="3019" w:type="dxa"/>
            <w:vMerge/>
          </w:tcPr>
          <w:p w14:paraId="6AC1E62F" w14:textId="77777777" w:rsidR="00F43119" w:rsidRPr="00845FEF" w:rsidRDefault="00F4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2BA88319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082" w:type="dxa"/>
          </w:tcPr>
          <w:p w14:paraId="7ABA30B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53ECE0F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417FF60B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14:paraId="650EDD4F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119" w14:paraId="66724F2A" w14:textId="77777777" w:rsidTr="00845FEF">
        <w:trPr>
          <w:trHeight w:val="398"/>
        </w:trPr>
        <w:tc>
          <w:tcPr>
            <w:tcW w:w="3019" w:type="dxa"/>
          </w:tcPr>
          <w:p w14:paraId="5504D2A9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61" w:type="dxa"/>
          </w:tcPr>
          <w:p w14:paraId="35128F5D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2" w:type="dxa"/>
          </w:tcPr>
          <w:p w14:paraId="2412A0D4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79B0A7C6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14:paraId="0921511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14:paraId="5E2FAFA6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119" w14:paraId="7146295D" w14:textId="77777777" w:rsidTr="00845FEF">
        <w:trPr>
          <w:trHeight w:val="422"/>
        </w:trPr>
        <w:tc>
          <w:tcPr>
            <w:tcW w:w="3019" w:type="dxa"/>
          </w:tcPr>
          <w:p w14:paraId="4A53F29F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61" w:type="dxa"/>
          </w:tcPr>
          <w:p w14:paraId="118F9AFA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82" w:type="dxa"/>
          </w:tcPr>
          <w:p w14:paraId="4D391AC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14:paraId="22C5E3DF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14:paraId="1CC39AB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83" w:type="dxa"/>
          </w:tcPr>
          <w:p w14:paraId="1713E508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119" w14:paraId="1865F9CE" w14:textId="77777777" w:rsidTr="00845FEF">
        <w:trPr>
          <w:trHeight w:val="1242"/>
        </w:trPr>
        <w:tc>
          <w:tcPr>
            <w:tcW w:w="3019" w:type="dxa"/>
          </w:tcPr>
          <w:p w14:paraId="2BADBD3D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061" w:type="dxa"/>
          </w:tcPr>
          <w:p w14:paraId="434188BA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82" w:type="dxa"/>
          </w:tcPr>
          <w:p w14:paraId="442730EB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14:paraId="2E8C900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14:paraId="617EECA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14:paraId="5D4AC49F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119" w14:paraId="76B16333" w14:textId="77777777" w:rsidTr="00845FEF">
        <w:trPr>
          <w:trHeight w:val="843"/>
        </w:trPr>
        <w:tc>
          <w:tcPr>
            <w:tcW w:w="3019" w:type="dxa"/>
          </w:tcPr>
          <w:p w14:paraId="1B2D18D9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61" w:type="dxa"/>
          </w:tcPr>
          <w:p w14:paraId="2C1EFB79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2" w:type="dxa"/>
          </w:tcPr>
          <w:p w14:paraId="3BA2251A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56762F9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14:paraId="0F0D535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14:paraId="0D43A22D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119" w14:paraId="4BBCA4D7" w14:textId="77777777" w:rsidTr="00845FEF">
        <w:trPr>
          <w:trHeight w:val="422"/>
        </w:trPr>
        <w:tc>
          <w:tcPr>
            <w:tcW w:w="3019" w:type="dxa"/>
            <w:vMerge w:val="restart"/>
          </w:tcPr>
          <w:p w14:paraId="0E3786FA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061" w:type="dxa"/>
          </w:tcPr>
          <w:p w14:paraId="0341EA95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2" w:type="dxa"/>
          </w:tcPr>
          <w:p w14:paraId="12D10DBB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790869DE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52D25D90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14:paraId="6B5C3726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119" w14:paraId="1D4ADC43" w14:textId="77777777" w:rsidTr="00845FEF">
        <w:trPr>
          <w:trHeight w:val="224"/>
        </w:trPr>
        <w:tc>
          <w:tcPr>
            <w:tcW w:w="3019" w:type="dxa"/>
            <w:vMerge/>
          </w:tcPr>
          <w:p w14:paraId="1F0CA5A6" w14:textId="77777777" w:rsidR="00F43119" w:rsidRPr="00845FEF" w:rsidRDefault="00F4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433B871A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82" w:type="dxa"/>
          </w:tcPr>
          <w:p w14:paraId="5DBADA5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64564884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5D28C9CA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14:paraId="00D2426C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119" w14:paraId="0673EEB3" w14:textId="77777777" w:rsidTr="00845FEF">
        <w:trPr>
          <w:trHeight w:val="398"/>
        </w:trPr>
        <w:tc>
          <w:tcPr>
            <w:tcW w:w="3019" w:type="dxa"/>
          </w:tcPr>
          <w:p w14:paraId="5BF0C491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1" w:type="dxa"/>
          </w:tcPr>
          <w:p w14:paraId="3EB1C5EE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82" w:type="dxa"/>
          </w:tcPr>
          <w:p w14:paraId="45031620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22749B39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14:paraId="6E73AC20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14:paraId="669F4055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119" w14:paraId="484BB9E4" w14:textId="77777777" w:rsidTr="00845FEF">
        <w:trPr>
          <w:trHeight w:val="422"/>
        </w:trPr>
        <w:tc>
          <w:tcPr>
            <w:tcW w:w="3019" w:type="dxa"/>
          </w:tcPr>
          <w:p w14:paraId="2898F922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61" w:type="dxa"/>
          </w:tcPr>
          <w:p w14:paraId="0F9A585C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2" w:type="dxa"/>
          </w:tcPr>
          <w:p w14:paraId="2F3C6E15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14:paraId="3C57D8FF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14:paraId="112C7F6A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14:paraId="7320B1A3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119" w14:paraId="02B4EBB1" w14:textId="77777777" w:rsidTr="00845FEF">
        <w:trPr>
          <w:trHeight w:val="398"/>
        </w:trPr>
        <w:tc>
          <w:tcPr>
            <w:tcW w:w="6080" w:type="dxa"/>
            <w:gridSpan w:val="2"/>
            <w:shd w:val="clear" w:color="auto" w:fill="00FF00"/>
          </w:tcPr>
          <w:p w14:paraId="1C274D73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2" w:type="dxa"/>
            <w:shd w:val="clear" w:color="auto" w:fill="00FF00"/>
          </w:tcPr>
          <w:p w14:paraId="2AD304A7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2" w:type="dxa"/>
            <w:shd w:val="clear" w:color="auto" w:fill="00FF00"/>
          </w:tcPr>
          <w:p w14:paraId="7C664644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2" w:type="dxa"/>
            <w:shd w:val="clear" w:color="auto" w:fill="00FF00"/>
          </w:tcPr>
          <w:p w14:paraId="7AA2A978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3" w:type="dxa"/>
            <w:shd w:val="clear" w:color="auto" w:fill="00FF00"/>
          </w:tcPr>
          <w:p w14:paraId="4D4C49B8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43119" w14:paraId="75CFF43A" w14:textId="77777777" w:rsidTr="00845FEF">
        <w:trPr>
          <w:trHeight w:val="422"/>
        </w:trPr>
        <w:tc>
          <w:tcPr>
            <w:tcW w:w="6080" w:type="dxa"/>
            <w:gridSpan w:val="2"/>
            <w:shd w:val="clear" w:color="auto" w:fill="00FF00"/>
          </w:tcPr>
          <w:p w14:paraId="71C2A297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082" w:type="dxa"/>
            <w:shd w:val="clear" w:color="auto" w:fill="00FF00"/>
          </w:tcPr>
          <w:p w14:paraId="52E46B06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2" w:type="dxa"/>
            <w:shd w:val="clear" w:color="auto" w:fill="00FF00"/>
          </w:tcPr>
          <w:p w14:paraId="1FEAB2CD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2" w:type="dxa"/>
            <w:shd w:val="clear" w:color="auto" w:fill="00FF00"/>
          </w:tcPr>
          <w:p w14:paraId="09DA325A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3" w:type="dxa"/>
            <w:shd w:val="clear" w:color="auto" w:fill="00FF00"/>
          </w:tcPr>
          <w:p w14:paraId="12CA4BF0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43119" w14:paraId="495E86DD" w14:textId="77777777" w:rsidTr="00845FEF">
        <w:trPr>
          <w:trHeight w:val="422"/>
        </w:trPr>
        <w:tc>
          <w:tcPr>
            <w:tcW w:w="6080" w:type="dxa"/>
            <w:gridSpan w:val="2"/>
            <w:shd w:val="clear" w:color="auto" w:fill="FCE3FC"/>
          </w:tcPr>
          <w:p w14:paraId="45D93E32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82" w:type="dxa"/>
            <w:shd w:val="clear" w:color="auto" w:fill="FCE3FC"/>
          </w:tcPr>
          <w:p w14:paraId="3A33D802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2" w:type="dxa"/>
            <w:shd w:val="clear" w:color="auto" w:fill="FCE3FC"/>
          </w:tcPr>
          <w:p w14:paraId="71F2A86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2" w:type="dxa"/>
            <w:shd w:val="clear" w:color="auto" w:fill="FCE3FC"/>
          </w:tcPr>
          <w:p w14:paraId="05328169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3" w:type="dxa"/>
            <w:shd w:val="clear" w:color="auto" w:fill="FCE3FC"/>
          </w:tcPr>
          <w:p w14:paraId="7D9B4978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43119" w14:paraId="0A4028AF" w14:textId="77777777" w:rsidTr="00845FEF">
        <w:trPr>
          <w:trHeight w:val="422"/>
        </w:trPr>
        <w:tc>
          <w:tcPr>
            <w:tcW w:w="6080" w:type="dxa"/>
            <w:gridSpan w:val="2"/>
            <w:shd w:val="clear" w:color="auto" w:fill="FCE3FC"/>
          </w:tcPr>
          <w:p w14:paraId="4A68B94E" w14:textId="77777777" w:rsidR="00F43119" w:rsidRPr="00845FEF" w:rsidRDefault="0010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082" w:type="dxa"/>
            <w:shd w:val="clear" w:color="auto" w:fill="FCE3FC"/>
          </w:tcPr>
          <w:p w14:paraId="2E99CA31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082" w:type="dxa"/>
            <w:shd w:val="clear" w:color="auto" w:fill="FCE3FC"/>
          </w:tcPr>
          <w:p w14:paraId="5CEE8002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082" w:type="dxa"/>
            <w:shd w:val="clear" w:color="auto" w:fill="FCE3FC"/>
          </w:tcPr>
          <w:p w14:paraId="44B1AE22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83" w:type="dxa"/>
            <w:shd w:val="clear" w:color="auto" w:fill="FCE3FC"/>
          </w:tcPr>
          <w:p w14:paraId="6F722D48" w14:textId="77777777" w:rsidR="00F43119" w:rsidRPr="00845FEF" w:rsidRDefault="00100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14:paraId="5A65690F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7F7C5A15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6098DE93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639F8C7C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7ADD5E24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197176E7" w14:textId="77777777" w:rsidR="00845FEF" w:rsidRDefault="00845FEF" w:rsidP="00845FEF">
      <w:pPr>
        <w:rPr>
          <w:rFonts w:hAnsi="Times New Roman" w:cs="Times New Roman"/>
          <w:color w:val="000000"/>
          <w:sz w:val="24"/>
          <w:szCs w:val="24"/>
        </w:rPr>
      </w:pPr>
    </w:p>
    <w:p w14:paraId="30EB3E15" w14:textId="77777777" w:rsidR="00845FEF" w:rsidRDefault="007A5E1C" w:rsidP="007A5E1C">
      <w:pPr>
        <w:tabs>
          <w:tab w:val="left" w:pos="603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ab/>
      </w:r>
    </w:p>
    <w:p w14:paraId="4BB96E04" w14:textId="77777777" w:rsidR="00845FEF" w:rsidRPr="00845FEF" w:rsidRDefault="00845FEF" w:rsidP="00845F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FEF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3BE66BF" w14:textId="77777777" w:rsidR="00845FEF" w:rsidRPr="00845FEF" w:rsidRDefault="00845FEF" w:rsidP="00845F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FEF">
        <w:rPr>
          <w:rFonts w:ascii="Times New Roman" w:hAnsi="Times New Roman" w:cs="Times New Roman"/>
          <w:color w:val="000000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ностей МКОУ ООШ д. Лесниково.</w:t>
      </w:r>
    </w:p>
    <w:p w14:paraId="5A787850" w14:textId="77777777" w:rsidR="00845FEF" w:rsidRDefault="00845FEF" w:rsidP="00845FEF">
      <w:pPr>
        <w:jc w:val="center"/>
        <w:rPr>
          <w:b/>
          <w:sz w:val="32"/>
        </w:rPr>
      </w:pPr>
    </w:p>
    <w:p w14:paraId="5AAC877A" w14:textId="77777777" w:rsidR="00845FEF" w:rsidRDefault="00845FEF" w:rsidP="00845FEF">
      <w:pPr>
        <w:jc w:val="center"/>
        <w:rPr>
          <w:b/>
          <w:sz w:val="32"/>
        </w:rPr>
      </w:pPr>
    </w:p>
    <w:p w14:paraId="27D63B2C" w14:textId="77777777" w:rsidR="00845FEF" w:rsidRDefault="00845FEF" w:rsidP="00845FEF">
      <w:pPr>
        <w:jc w:val="center"/>
        <w:rPr>
          <w:b/>
          <w:sz w:val="32"/>
        </w:rPr>
      </w:pPr>
    </w:p>
    <w:p w14:paraId="60A8D761" w14:textId="77777777" w:rsidR="00845FEF" w:rsidRDefault="00845FEF" w:rsidP="00845FEF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485BA09E" w14:textId="77777777" w:rsidR="00845FEF" w:rsidRDefault="00845FEF" w:rsidP="00845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FE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</w:p>
    <w:p w14:paraId="7E2DBB51" w14:textId="77777777" w:rsidR="00845FEF" w:rsidRDefault="00845FEF" w:rsidP="00845F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77FE2C" w14:textId="77777777" w:rsidR="00845FEF" w:rsidRPr="00845FEF" w:rsidRDefault="00845FEF" w:rsidP="00845F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943"/>
        <w:gridCol w:w="2127"/>
        <w:gridCol w:w="1701"/>
        <w:gridCol w:w="1701"/>
        <w:gridCol w:w="1417"/>
      </w:tblGrid>
      <w:tr w:rsidR="00845FEF" w14:paraId="2E8D3FCF" w14:textId="77777777" w:rsidTr="00895B68">
        <w:tc>
          <w:tcPr>
            <w:tcW w:w="2943" w:type="dxa"/>
            <w:vMerge w:val="restart"/>
            <w:shd w:val="clear" w:color="auto" w:fill="D9D9D9"/>
          </w:tcPr>
          <w:p w14:paraId="055EBF9F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1EE9DDE0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shd w:val="clear" w:color="auto" w:fill="D9D9D9"/>
          </w:tcPr>
          <w:p w14:paraId="0CF1AD2D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45FEF" w14:paraId="61B8108D" w14:textId="77777777" w:rsidTr="00895B68">
        <w:tc>
          <w:tcPr>
            <w:tcW w:w="2943" w:type="dxa"/>
            <w:vMerge/>
          </w:tcPr>
          <w:p w14:paraId="7BD5C555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/>
          </w:tcPr>
          <w:p w14:paraId="5300459D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14:paraId="4C7B7C10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38535E76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14:paraId="715B96E0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45FEF" w14:paraId="1204EFDB" w14:textId="77777777" w:rsidTr="00895B68">
        <w:tc>
          <w:tcPr>
            <w:tcW w:w="2943" w:type="dxa"/>
          </w:tcPr>
          <w:p w14:paraId="6D5FD0C1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127" w:type="dxa"/>
          </w:tcPr>
          <w:p w14:paraId="0FD86CA9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CCD3C46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88E4210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894ABC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FEF" w14:paraId="6E727392" w14:textId="77777777" w:rsidTr="00895B68">
        <w:tc>
          <w:tcPr>
            <w:tcW w:w="2943" w:type="dxa"/>
          </w:tcPr>
          <w:p w14:paraId="62726B10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7" w:type="dxa"/>
          </w:tcPr>
          <w:p w14:paraId="5A824217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22E612B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8528F47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24F7CC5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FEF" w14:paraId="07C2AD9C" w14:textId="77777777" w:rsidTr="00895B68">
        <w:tc>
          <w:tcPr>
            <w:tcW w:w="2943" w:type="dxa"/>
          </w:tcPr>
          <w:p w14:paraId="37C8985B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Почитай-ка</w:t>
            </w:r>
          </w:p>
        </w:tc>
        <w:tc>
          <w:tcPr>
            <w:tcW w:w="2127" w:type="dxa"/>
          </w:tcPr>
          <w:p w14:paraId="2589BFB0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08B9A9B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6B6F3B6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3B0914A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FEF" w14:paraId="5849BFED" w14:textId="77777777" w:rsidTr="00895B68">
        <w:tc>
          <w:tcPr>
            <w:tcW w:w="2943" w:type="dxa"/>
            <w:shd w:val="clear" w:color="auto" w:fill="00FF00"/>
          </w:tcPr>
          <w:p w14:paraId="528AF876" w14:textId="77777777" w:rsidR="00845FEF" w:rsidRPr="00845FEF" w:rsidRDefault="00845FEF" w:rsidP="008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127" w:type="dxa"/>
            <w:shd w:val="clear" w:color="auto" w:fill="00FF00"/>
          </w:tcPr>
          <w:p w14:paraId="386AA8F3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00FF00"/>
          </w:tcPr>
          <w:p w14:paraId="6EE04333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00FF00"/>
          </w:tcPr>
          <w:p w14:paraId="2C7EDBF6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00FF00"/>
          </w:tcPr>
          <w:p w14:paraId="19C93D84" w14:textId="77777777" w:rsidR="00845FEF" w:rsidRPr="00845FEF" w:rsidRDefault="00845FEF" w:rsidP="0089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54D22C" w14:textId="77777777" w:rsidR="00845FEF" w:rsidRDefault="00100720" w:rsidP="00845FEF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845FE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14:paraId="710FAB1D" w14:textId="77777777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1245C2B" w14:textId="77777777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AF08EFF" w14:textId="77777777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9AAC161" w14:textId="77777777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д. Лесниково Советского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C9651B" w14:textId="77777777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47387F7F" w14:textId="77777777" w:rsidR="008D6668" w:rsidRPr="008D6668" w:rsidRDefault="008D6668" w:rsidP="008D6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668">
        <w:rPr>
          <w:rFonts w:ascii="Times New Roman" w:hAnsi="Times New Roman" w:cs="Times New Roman"/>
          <w:color w:val="000000"/>
          <w:sz w:val="28"/>
          <w:szCs w:val="28"/>
        </w:rPr>
        <w:t xml:space="preserve"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контрольных </w:t>
      </w:r>
      <w:r w:rsidRPr="008D6668">
        <w:rPr>
          <w:rFonts w:ascii="Times New Roman" w:hAnsi="Times New Roman" w:cs="Times New Roman"/>
          <w:color w:val="000000"/>
          <w:sz w:val="28"/>
          <w:szCs w:val="28"/>
        </w:rPr>
        <w:t>работ и фиксируется в классном журнале.</w:t>
      </w:r>
    </w:p>
    <w:p w14:paraId="3A482A26" w14:textId="30E30294" w:rsidR="003C3B9E" w:rsidRPr="003C3B9E" w:rsidRDefault="003C3B9E" w:rsidP="003C3B9E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9E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3C3B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3B9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C3B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3B9E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3C3B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4 классе определяются</w:t>
      </w:r>
      <w:r w:rsidRPr="003C3B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3B9E">
        <w:rPr>
          <w:rFonts w:ascii="Times New Roman" w:eastAsia="Times New Roman" w:hAnsi="Times New Roman" w:cs="Times New Roman"/>
          <w:sz w:val="28"/>
          <w:szCs w:val="28"/>
        </w:rPr>
        <w:t>Рособрнадзором.</w:t>
      </w:r>
    </w:p>
    <w:p w14:paraId="5D7FF7F0" w14:textId="00E122BD" w:rsidR="00845FEF" w:rsidRPr="006E1004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14:paraId="115792FF" w14:textId="77777777" w:rsidR="008D6668" w:rsidRPr="008D6668" w:rsidRDefault="008D6668" w:rsidP="008D6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668">
        <w:rPr>
          <w:rFonts w:ascii="Times New Roman" w:hAnsi="Times New Roman" w:cs="Times New Roman"/>
          <w:color w:val="000000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14:paraId="67AF0E2F" w14:textId="77777777" w:rsidR="008D6668" w:rsidRPr="008D6668" w:rsidRDefault="008D6668" w:rsidP="008D6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668">
        <w:rPr>
          <w:rFonts w:ascii="Times New Roman" w:hAnsi="Times New Roman" w:cs="Times New Roman"/>
          <w:color w:val="000000"/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41C02134" w14:textId="77777777" w:rsidR="00845FEF" w:rsidRDefault="00845FEF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C69299" w14:textId="77777777" w:rsidR="008D6668" w:rsidRDefault="008D6668" w:rsidP="00845F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513" w:type="dxa"/>
        <w:tblLayout w:type="fixed"/>
        <w:tblLook w:val="0600" w:firstRow="0" w:lastRow="0" w:firstColumn="0" w:lastColumn="0" w:noHBand="1" w:noVBand="1"/>
      </w:tblPr>
      <w:tblGrid>
        <w:gridCol w:w="2992"/>
        <w:gridCol w:w="1276"/>
        <w:gridCol w:w="5245"/>
      </w:tblGrid>
      <w:tr w:rsidR="00845FEF" w14:paraId="2332BC73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24A4D" w14:textId="77777777" w:rsidR="00845FEF" w:rsidRDefault="00845FEF" w:rsidP="004D421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91D34" w14:textId="77777777" w:rsidR="00845FEF" w:rsidRDefault="00845FEF" w:rsidP="004D421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1454" w14:textId="77777777" w:rsidR="00845FEF" w:rsidRDefault="00845FEF" w:rsidP="004D421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45FEF" w14:paraId="5007E5B6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4AC3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50384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4AF59" w14:textId="77777777" w:rsidR="00845FEF" w:rsidRPr="00845FEF" w:rsidRDefault="00845FEF" w:rsidP="009F06B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45FEF" w14:paraId="21552ECE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46509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4F603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ED8EF" w14:textId="77777777" w:rsidR="00845FEF" w:rsidRPr="00845FEF" w:rsidRDefault="00845FEF" w:rsidP="009F06B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F06B6" w14:paraId="63D04B43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1507A" w14:textId="77777777" w:rsidR="009F06B6" w:rsidRDefault="009F06B6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948A3" w14:textId="77777777" w:rsidR="009F06B6" w:rsidRDefault="009F06B6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479C5" w14:textId="77777777" w:rsidR="009F06B6" w:rsidRDefault="009F06B6" w:rsidP="009F06B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47B86CBC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43B3B" w14:textId="77777777" w:rsidR="00845FEF" w:rsidRDefault="00845FEF" w:rsidP="009F06B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123DE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9E8E4" w14:textId="77777777" w:rsidR="00845FEF" w:rsidRPr="00845FEF" w:rsidRDefault="00845FEF" w:rsidP="004D421B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5C6BC53B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5672" w14:textId="77777777" w:rsidR="00845FEF" w:rsidRDefault="00845FEF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10757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369B9" w14:textId="77777777" w:rsidR="00845FEF" w:rsidRPr="00845FEF" w:rsidRDefault="00845FEF" w:rsidP="009F06B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45FEF" w14:paraId="24B2C5A5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5F59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896EC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2C16A" w14:textId="77777777" w:rsidR="00845FEF" w:rsidRPr="00845FEF" w:rsidRDefault="00845FEF" w:rsidP="004D421B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6C330D0D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4FF03" w14:textId="77777777" w:rsidR="00845FEF" w:rsidRPr="00845FEF" w:rsidRDefault="00845FEF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81F82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D9D29" w14:textId="77777777" w:rsidR="00845FEF" w:rsidRPr="00845FEF" w:rsidRDefault="00845FEF" w:rsidP="004D421B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387F4838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9FC8" w14:textId="77777777" w:rsidR="00845FEF" w:rsidRDefault="00845FEF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6C9CB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8609D" w14:textId="77777777" w:rsidR="00845FEF" w:rsidRPr="00845FEF" w:rsidRDefault="00845FEF" w:rsidP="004D421B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0C3127F1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5674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B45E8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59DBE" w14:textId="77777777" w:rsidR="00845FEF" w:rsidRPr="00845FEF" w:rsidRDefault="00845FEF" w:rsidP="004D421B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214F3669" w14:textId="77777777" w:rsidTr="009F06B6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F894" w14:textId="77777777" w:rsidR="00845FEF" w:rsidRDefault="00845FEF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E302A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A9266" w14:textId="77777777" w:rsidR="009F06B6" w:rsidRPr="00845FEF" w:rsidRDefault="00845FEF" w:rsidP="009F06B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845FEF" w14:paraId="7DF2F084" w14:textId="77777777" w:rsidTr="008D6668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72E70" w14:textId="77777777" w:rsidR="00845FEF" w:rsidRDefault="00845FEF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D65CB" w14:textId="77777777" w:rsidR="00845FEF" w:rsidRDefault="00845FEF" w:rsidP="004D421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6CDD3" w14:textId="77777777" w:rsidR="00845FEF" w:rsidRPr="00845FEF" w:rsidRDefault="00845FEF" w:rsidP="009F06B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8D66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6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6B6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</w:p>
        </w:tc>
      </w:tr>
      <w:tr w:rsidR="008D6668" w14:paraId="09B38288" w14:textId="77777777" w:rsidTr="008D6668">
        <w:trPr>
          <w:trHeight w:val="487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E220" w14:textId="77777777" w:rsidR="008D6668" w:rsidRDefault="008D6668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CCE4D" w14:textId="77777777" w:rsidR="008D6668" w:rsidRDefault="008D6668" w:rsidP="004D421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3305E" w14:textId="77777777" w:rsidR="008D6668" w:rsidRDefault="008D6668" w:rsidP="009F06B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незачёт</w:t>
            </w:r>
          </w:p>
        </w:tc>
      </w:tr>
    </w:tbl>
    <w:p w14:paraId="46A362F6" w14:textId="77777777" w:rsidR="00845FEF" w:rsidRDefault="00845FEF" w:rsidP="008D66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845FEF" w:rsidSect="008D6668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9D4B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1704249">
    <w:abstractNumId w:val="0"/>
  </w:num>
  <w:num w:numId="2" w16cid:durableId="1307784688">
    <w:abstractNumId w:val="1"/>
  </w:num>
  <w:num w:numId="3" w16cid:durableId="2033652253">
    <w:abstractNumId w:val="5"/>
  </w:num>
  <w:num w:numId="4" w16cid:durableId="260265512">
    <w:abstractNumId w:val="3"/>
  </w:num>
  <w:num w:numId="5" w16cid:durableId="910844727">
    <w:abstractNumId w:val="2"/>
  </w:num>
  <w:num w:numId="6" w16cid:durableId="2113473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0720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7829"/>
    <w:rsid w:val="00270402"/>
    <w:rsid w:val="002A12FF"/>
    <w:rsid w:val="002A5D25"/>
    <w:rsid w:val="002C3B0A"/>
    <w:rsid w:val="002E245D"/>
    <w:rsid w:val="0030678A"/>
    <w:rsid w:val="0031079C"/>
    <w:rsid w:val="00344318"/>
    <w:rsid w:val="003746B2"/>
    <w:rsid w:val="00374FEA"/>
    <w:rsid w:val="003963BA"/>
    <w:rsid w:val="003A7E5F"/>
    <w:rsid w:val="003C3B9E"/>
    <w:rsid w:val="003C7983"/>
    <w:rsid w:val="003E0864"/>
    <w:rsid w:val="003E617D"/>
    <w:rsid w:val="004002DE"/>
    <w:rsid w:val="004141D3"/>
    <w:rsid w:val="0041494E"/>
    <w:rsid w:val="004168CD"/>
    <w:rsid w:val="0043527D"/>
    <w:rsid w:val="004416E0"/>
    <w:rsid w:val="004457FE"/>
    <w:rsid w:val="00446614"/>
    <w:rsid w:val="004652A1"/>
    <w:rsid w:val="00467EF7"/>
    <w:rsid w:val="00473B54"/>
    <w:rsid w:val="004A5E74"/>
    <w:rsid w:val="004B1542"/>
    <w:rsid w:val="004C7689"/>
    <w:rsid w:val="004E028C"/>
    <w:rsid w:val="004E4A78"/>
    <w:rsid w:val="00502D31"/>
    <w:rsid w:val="00543B77"/>
    <w:rsid w:val="00564E8B"/>
    <w:rsid w:val="0059215E"/>
    <w:rsid w:val="005B15BC"/>
    <w:rsid w:val="005E5DC6"/>
    <w:rsid w:val="00613F43"/>
    <w:rsid w:val="0061648B"/>
    <w:rsid w:val="00620C9A"/>
    <w:rsid w:val="00641000"/>
    <w:rsid w:val="006560B5"/>
    <w:rsid w:val="00665E27"/>
    <w:rsid w:val="006A3010"/>
    <w:rsid w:val="006A6072"/>
    <w:rsid w:val="006B6902"/>
    <w:rsid w:val="006C21C9"/>
    <w:rsid w:val="006D6035"/>
    <w:rsid w:val="006E1004"/>
    <w:rsid w:val="007031A8"/>
    <w:rsid w:val="00726C01"/>
    <w:rsid w:val="0074358B"/>
    <w:rsid w:val="00752EAB"/>
    <w:rsid w:val="00766E72"/>
    <w:rsid w:val="00771952"/>
    <w:rsid w:val="00787163"/>
    <w:rsid w:val="007A5E1C"/>
    <w:rsid w:val="007B5622"/>
    <w:rsid w:val="007C4D43"/>
    <w:rsid w:val="007E7965"/>
    <w:rsid w:val="00806306"/>
    <w:rsid w:val="0081324A"/>
    <w:rsid w:val="008448FF"/>
    <w:rsid w:val="00845FEF"/>
    <w:rsid w:val="008515C9"/>
    <w:rsid w:val="008632FA"/>
    <w:rsid w:val="008829BA"/>
    <w:rsid w:val="008B4198"/>
    <w:rsid w:val="008D6668"/>
    <w:rsid w:val="00943325"/>
    <w:rsid w:val="00963708"/>
    <w:rsid w:val="0099304C"/>
    <w:rsid w:val="00996DF6"/>
    <w:rsid w:val="009B229E"/>
    <w:rsid w:val="009B6A45"/>
    <w:rsid w:val="009F06B6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3FD2"/>
    <w:rsid w:val="00B47A20"/>
    <w:rsid w:val="00B47E19"/>
    <w:rsid w:val="00B541C6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49F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D1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43F8"/>
    <w:rsid w:val="00DD668F"/>
    <w:rsid w:val="00DE337C"/>
    <w:rsid w:val="00DF2AAB"/>
    <w:rsid w:val="00DF4AEE"/>
    <w:rsid w:val="00E00F1C"/>
    <w:rsid w:val="00E115A2"/>
    <w:rsid w:val="00E24C8D"/>
    <w:rsid w:val="00E24FA7"/>
    <w:rsid w:val="00E41CD5"/>
    <w:rsid w:val="00E5346A"/>
    <w:rsid w:val="00E64FD6"/>
    <w:rsid w:val="00E7055D"/>
    <w:rsid w:val="00E831EA"/>
    <w:rsid w:val="00EA1496"/>
    <w:rsid w:val="00EE0C26"/>
    <w:rsid w:val="00F22BB1"/>
    <w:rsid w:val="00F23C59"/>
    <w:rsid w:val="00F35982"/>
    <w:rsid w:val="00F41C65"/>
    <w:rsid w:val="00F41D76"/>
    <w:rsid w:val="00F43119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4C5B"/>
  <w15:docId w15:val="{BDA8601D-CC26-4C63-928C-DFCDF806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EF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A5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10</cp:revision>
  <dcterms:created xsi:type="dcterms:W3CDTF">2023-04-17T10:52:00Z</dcterms:created>
  <dcterms:modified xsi:type="dcterms:W3CDTF">2023-09-10T13:13:00Z</dcterms:modified>
</cp:coreProperties>
</file>